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DF" w:rsidRPr="0078714F" w:rsidRDefault="00BD35DF" w:rsidP="00BD35DF">
      <w:pPr>
        <w:jc w:val="center"/>
        <w:rPr>
          <w:b/>
          <w:i/>
          <w:sz w:val="36"/>
          <w:szCs w:val="36"/>
        </w:rPr>
      </w:pPr>
      <w:proofErr w:type="spellStart"/>
      <w:r w:rsidRPr="00C133F1">
        <w:rPr>
          <w:b/>
          <w:i/>
          <w:sz w:val="36"/>
          <w:szCs w:val="36"/>
        </w:rPr>
        <w:t>Метапредметные</w:t>
      </w:r>
      <w:proofErr w:type="spellEnd"/>
      <w:r w:rsidRPr="00C133F1">
        <w:rPr>
          <w:b/>
          <w:i/>
          <w:sz w:val="36"/>
          <w:szCs w:val="36"/>
        </w:rPr>
        <w:t xml:space="preserve"> результаты</w:t>
      </w: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BD35DF" w:rsidTr="0002055C">
        <w:tc>
          <w:tcPr>
            <w:tcW w:w="3190" w:type="dxa"/>
          </w:tcPr>
          <w:p w:rsidR="00BD35DF" w:rsidRDefault="00BD35DF" w:rsidP="000205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Познавательные</w:t>
            </w:r>
          </w:p>
        </w:tc>
        <w:tc>
          <w:tcPr>
            <w:tcW w:w="3190" w:type="dxa"/>
          </w:tcPr>
          <w:p w:rsidR="00BD35DF" w:rsidRDefault="00BD35DF" w:rsidP="000205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Регулятивные</w:t>
            </w:r>
          </w:p>
        </w:tc>
        <w:tc>
          <w:tcPr>
            <w:tcW w:w="3191" w:type="dxa"/>
          </w:tcPr>
          <w:p w:rsidR="00BD35DF" w:rsidRDefault="00BD35DF" w:rsidP="000205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Коммуникативные</w:t>
            </w:r>
          </w:p>
        </w:tc>
      </w:tr>
      <w:tr w:rsidR="00BD35DF" w:rsidRPr="00713173" w:rsidTr="0002055C">
        <w:tc>
          <w:tcPr>
            <w:tcW w:w="3190" w:type="dxa"/>
          </w:tcPr>
          <w:p w:rsidR="00BD35DF" w:rsidRPr="00713173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DF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1.Овладение способнос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тью принимать и сохранять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цель и задачи, самостоятель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spellStart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преобразо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-вывать</w:t>
            </w:r>
            <w:proofErr w:type="spellEnd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задачу </w:t>
            </w:r>
            <w:proofErr w:type="gramStart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360CA2" w:rsidRDefault="00360CA2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3A" w:rsidRDefault="00360CA2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  <w:r w:rsidR="00A2203A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использование различных способов поиска (в справочных источниках,  СМИ и открытом учебном информационном </w:t>
            </w:r>
            <w:proofErr w:type="spellStart"/>
            <w:r w:rsidR="00A2203A">
              <w:rPr>
                <w:rFonts w:ascii="Times New Roman" w:hAnsi="Times New Roman" w:cs="Times New Roman"/>
                <w:sz w:val="24"/>
                <w:szCs w:val="24"/>
              </w:rPr>
              <w:t>пространс</w:t>
            </w:r>
            <w:proofErr w:type="spellEnd"/>
          </w:p>
          <w:p w:rsidR="00A2203A" w:rsidRPr="00713173" w:rsidRDefault="00A2203A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Интернет), сбора, обработки, анализа,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органи-зации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передачи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интерпре-тации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соответствии с задачами и технологиями учебного предмета</w:t>
            </w:r>
            <w:r w:rsidR="00C36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D35DF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DF" w:rsidRDefault="00C362E0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>. Умение использовать знаково-символические средства представления информации  для создания моделей изучаемых объектов и процессов, схем решения учебных и практических задач.</w:t>
            </w:r>
          </w:p>
          <w:p w:rsidR="00C362E0" w:rsidRDefault="00C362E0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E0" w:rsidRDefault="0005765F" w:rsidP="00C36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2E0">
              <w:rPr>
                <w:rFonts w:ascii="Times New Roman" w:hAnsi="Times New Roman" w:cs="Times New Roman"/>
                <w:sz w:val="24"/>
                <w:szCs w:val="24"/>
              </w:rPr>
              <w:t xml:space="preserve">. Овладение логическими действиями при проведении сравнения, </w:t>
            </w:r>
            <w:r w:rsidR="00C362E0" w:rsidRPr="00713173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C362E0">
              <w:rPr>
                <w:rFonts w:ascii="Times New Roman" w:hAnsi="Times New Roman" w:cs="Times New Roman"/>
                <w:sz w:val="24"/>
                <w:szCs w:val="24"/>
              </w:rPr>
              <w:t xml:space="preserve">за, синтеза, обобщения, </w:t>
            </w:r>
            <w:r w:rsidR="00C362E0" w:rsidRPr="00713173">
              <w:rPr>
                <w:rFonts w:ascii="Times New Roman" w:hAnsi="Times New Roman" w:cs="Times New Roman"/>
                <w:sz w:val="24"/>
                <w:szCs w:val="24"/>
              </w:rPr>
              <w:t>класси</w:t>
            </w:r>
            <w:r w:rsidR="00C362E0">
              <w:rPr>
                <w:rFonts w:ascii="Times New Roman" w:hAnsi="Times New Roman" w:cs="Times New Roman"/>
                <w:sz w:val="24"/>
                <w:szCs w:val="24"/>
              </w:rPr>
              <w:t>фикации по родовидовым признакам, установлении</w:t>
            </w:r>
            <w:r w:rsidR="00C362E0"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аналогий</w:t>
            </w:r>
            <w:r w:rsidR="00C362E0">
              <w:rPr>
                <w:rFonts w:ascii="Times New Roman" w:hAnsi="Times New Roman" w:cs="Times New Roman"/>
                <w:sz w:val="24"/>
                <w:szCs w:val="24"/>
              </w:rPr>
              <w:t xml:space="preserve"> и причинно-следственных связей</w:t>
            </w:r>
            <w:r w:rsidR="00C362E0" w:rsidRPr="007131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62E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построении </w:t>
            </w:r>
            <w:proofErr w:type="spellStart"/>
            <w:proofErr w:type="gramStart"/>
            <w:r w:rsidR="00C362E0">
              <w:rPr>
                <w:rFonts w:ascii="Times New Roman" w:hAnsi="Times New Roman" w:cs="Times New Roman"/>
                <w:sz w:val="24"/>
                <w:szCs w:val="24"/>
              </w:rPr>
              <w:t>рассуж-дений</w:t>
            </w:r>
            <w:proofErr w:type="spellEnd"/>
            <w:proofErr w:type="gramEnd"/>
            <w:r w:rsidR="00C362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отнесении</w:t>
            </w:r>
            <w:r w:rsidR="00C362E0"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к известным понятиям.</w:t>
            </w:r>
          </w:p>
          <w:p w:rsidR="0005765F" w:rsidRDefault="0005765F" w:rsidP="00C36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5F" w:rsidRPr="00713173" w:rsidRDefault="0005765F" w:rsidP="00C36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Овладение навыками смыслового чтения текстов различных стилей и жанров в соответствии с целями и задачами.</w:t>
            </w:r>
          </w:p>
          <w:p w:rsidR="00C362E0" w:rsidRPr="00713173" w:rsidRDefault="00C362E0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DF" w:rsidRPr="00713173" w:rsidRDefault="0005765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Овладение начальными сведениями о сущности и особенностях объектов,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 и явлений действительности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технических и др</w:t>
            </w:r>
            <w:r w:rsidR="002D48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>; умение использовать данные знания на практике.</w:t>
            </w:r>
          </w:p>
          <w:p w:rsidR="00BD35DF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DF" w:rsidRPr="00713173" w:rsidRDefault="002D48E6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>. Освоение начальных форм познавательной и личностной рефлексии.</w:t>
            </w:r>
          </w:p>
          <w:p w:rsidR="00BD35DF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DF" w:rsidRPr="00713173" w:rsidRDefault="002D48E6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>. Умение делать выводы о значении речи в жизни человека.</w:t>
            </w:r>
          </w:p>
          <w:p w:rsidR="002D48E6" w:rsidRDefault="002D48E6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DF" w:rsidRPr="00713173" w:rsidRDefault="002D48E6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>. Знание правил речевого этикета.</w:t>
            </w:r>
          </w:p>
          <w:p w:rsidR="002D48E6" w:rsidRDefault="002D48E6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DF" w:rsidRDefault="002D48E6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>. Ос</w:t>
            </w:r>
            <w:r w:rsidR="00BD35DF">
              <w:rPr>
                <w:rFonts w:ascii="Times New Roman" w:hAnsi="Times New Roman" w:cs="Times New Roman"/>
                <w:sz w:val="24"/>
                <w:szCs w:val="24"/>
              </w:rPr>
              <w:t xml:space="preserve">воение </w:t>
            </w:r>
            <w:proofErr w:type="spellStart"/>
            <w:r w:rsidR="00BD35DF">
              <w:rPr>
                <w:rFonts w:ascii="Times New Roman" w:hAnsi="Times New Roman" w:cs="Times New Roman"/>
                <w:sz w:val="24"/>
                <w:szCs w:val="24"/>
              </w:rPr>
              <w:t>межпред</w:t>
            </w:r>
            <w:proofErr w:type="spellEnd"/>
            <w:r w:rsidR="00BD35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D35DF">
              <w:rPr>
                <w:rFonts w:ascii="Times New Roman" w:hAnsi="Times New Roman" w:cs="Times New Roman"/>
                <w:sz w:val="24"/>
                <w:szCs w:val="24"/>
              </w:rPr>
              <w:t>метных</w:t>
            </w:r>
            <w:proofErr w:type="spellEnd"/>
            <w:r w:rsidR="00BD35DF"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отражаю-щих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связи и отношения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объекта-ми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процессами.</w:t>
            </w:r>
          </w:p>
          <w:p w:rsidR="00F36724" w:rsidRPr="00713173" w:rsidRDefault="00F36724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D35DF" w:rsidRPr="00713173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DF" w:rsidRPr="00713173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1.Умение планировать, контролировать и оценивать свои действия в соответствии с поставленной задачей и условиями ее реализации</w:t>
            </w:r>
            <w:r w:rsidR="002D48E6">
              <w:rPr>
                <w:rFonts w:ascii="Times New Roman" w:hAnsi="Times New Roman" w:cs="Times New Roman"/>
                <w:sz w:val="24"/>
                <w:szCs w:val="24"/>
              </w:rPr>
              <w:t>; определять наиболее эффективные способы достижения результата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5DF" w:rsidRPr="00713173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DF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2.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причины успеха/неуспеха учебной деятельнос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2D48E6">
              <w:rPr>
                <w:rFonts w:ascii="Times New Roman" w:hAnsi="Times New Roman" w:cs="Times New Roman"/>
                <w:sz w:val="24"/>
                <w:szCs w:val="24"/>
              </w:rPr>
              <w:t>; формирование способности конструктивно действовать даже в ситуациях неуспеха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724" w:rsidRDefault="00F36724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24" w:rsidRPr="00713173" w:rsidRDefault="00F36724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Умение договариваться о распределении функций и ролей в совместной деятельности; осуществлять в ней взаимный контроль, адекватно оценивать собственное поведение и поведение окружающих.</w:t>
            </w:r>
          </w:p>
          <w:p w:rsidR="00BD35DF" w:rsidRPr="00713173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DF" w:rsidRPr="00713173" w:rsidRDefault="00F36724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>. Умение внимательно слушать</w:t>
            </w:r>
            <w:r w:rsidR="00BD35DF">
              <w:rPr>
                <w:rFonts w:ascii="Times New Roman" w:hAnsi="Times New Roman" w:cs="Times New Roman"/>
                <w:sz w:val="24"/>
                <w:szCs w:val="24"/>
              </w:rPr>
              <w:t>, рассматривать иллюстрации, выделять необходимые элементы</w:t>
            </w:r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инструкции взрослого, действовать по образцу, </w:t>
            </w:r>
            <w:proofErr w:type="spellStart"/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>коррегировать</w:t>
            </w:r>
            <w:proofErr w:type="spellEnd"/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основе инструкции.</w:t>
            </w:r>
          </w:p>
          <w:p w:rsidR="00BD35DF" w:rsidRPr="00713173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DF" w:rsidRPr="00713173" w:rsidRDefault="00F36724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>. Развитие мотивации к учебной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ти, выявление связи между целью </w:t>
            </w:r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proofErr w:type="spellStart"/>
            <w:proofErr w:type="gramStart"/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и ее мотивом.</w:t>
            </w:r>
          </w:p>
          <w:p w:rsidR="00BD35DF" w:rsidRPr="00713173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DF" w:rsidRPr="00713173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D35DF" w:rsidRPr="00713173" w:rsidRDefault="00BD35DF" w:rsidP="0002055C">
            <w:pPr>
              <w:jc w:val="both"/>
              <w:rPr>
                <w:i/>
                <w:sz w:val="24"/>
                <w:szCs w:val="24"/>
              </w:rPr>
            </w:pPr>
          </w:p>
          <w:p w:rsidR="00BD35DF" w:rsidRPr="00713173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1. Умение осуществ</w:t>
            </w:r>
            <w:r w:rsidR="00F36724">
              <w:rPr>
                <w:rFonts w:ascii="Times New Roman" w:hAnsi="Times New Roman" w:cs="Times New Roman"/>
                <w:sz w:val="24"/>
                <w:szCs w:val="24"/>
              </w:rPr>
              <w:t>лять информационную, познаватель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 w:rsidR="00F367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F36724">
              <w:rPr>
                <w:rFonts w:ascii="Times New Roman" w:hAnsi="Times New Roman" w:cs="Times New Roman"/>
                <w:sz w:val="24"/>
                <w:szCs w:val="24"/>
              </w:rPr>
              <w:t>практи-ческую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24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F3672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нием различных средств информации и коммуникации.</w:t>
            </w:r>
          </w:p>
          <w:p w:rsidR="00BD35DF" w:rsidRPr="00713173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DF" w:rsidRPr="00713173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2. Сотрудничество </w:t>
            </w:r>
            <w:proofErr w:type="gramStart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одноклассни-ками</w:t>
            </w:r>
            <w:proofErr w:type="spellEnd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учебной задачи; умение работать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группе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; готовность слушать собеседника и вести диалог, 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вать возможность су - </w:t>
            </w:r>
            <w:proofErr w:type="spellStart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ществования</w:t>
            </w:r>
            <w:proofErr w:type="spellEnd"/>
            <w:r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точек зрения и право каждого иметь свою; излагать свое мнение и аргументировать свою точку зрения и оценку событий.</w:t>
            </w:r>
          </w:p>
          <w:p w:rsidR="00BD35DF" w:rsidRPr="00713173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DF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Умение анализиро</w:t>
            </w:r>
            <w:r w:rsidRPr="00713173">
              <w:rPr>
                <w:rFonts w:ascii="Times New Roman" w:hAnsi="Times New Roman" w:cs="Times New Roman"/>
                <w:sz w:val="24"/>
                <w:szCs w:val="24"/>
              </w:rPr>
              <w:t>вать и делать выводы.</w:t>
            </w:r>
          </w:p>
          <w:p w:rsidR="005C31B3" w:rsidRDefault="005C31B3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B3" w:rsidRPr="00713173" w:rsidRDefault="005C31B3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Готовность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разрешать конфликты посредством учета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интере-сов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 и сотрудничества</w:t>
            </w:r>
          </w:p>
          <w:p w:rsidR="00BD35DF" w:rsidRPr="00713173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DF" w:rsidRPr="00713173" w:rsidRDefault="005C31B3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35D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proofErr w:type="spellStart"/>
            <w:proofErr w:type="gramStart"/>
            <w:r w:rsidR="00BD35DF">
              <w:rPr>
                <w:rFonts w:ascii="Times New Roman" w:hAnsi="Times New Roman" w:cs="Times New Roman"/>
                <w:sz w:val="24"/>
                <w:szCs w:val="24"/>
              </w:rPr>
              <w:t>коммуни-кативной</w:t>
            </w:r>
            <w:proofErr w:type="spellEnd"/>
            <w:proofErr w:type="gramEnd"/>
            <w:r w:rsidR="00BD35DF">
              <w:rPr>
                <w:rFonts w:ascii="Times New Roman" w:hAnsi="Times New Roman" w:cs="Times New Roman"/>
                <w:sz w:val="24"/>
                <w:szCs w:val="24"/>
              </w:rPr>
              <w:t xml:space="preserve"> компе</w:t>
            </w:r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>тенции, со</w:t>
            </w:r>
            <w:r w:rsidR="00BD35DF">
              <w:rPr>
                <w:rFonts w:ascii="Times New Roman" w:hAnsi="Times New Roman" w:cs="Times New Roman"/>
                <w:sz w:val="24"/>
                <w:szCs w:val="24"/>
              </w:rPr>
              <w:t>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разви-тие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5DF" w:rsidRPr="00713173">
              <w:rPr>
                <w:rFonts w:ascii="Times New Roman" w:hAnsi="Times New Roman" w:cs="Times New Roman"/>
                <w:sz w:val="24"/>
                <w:szCs w:val="24"/>
              </w:rPr>
              <w:t xml:space="preserve"> речевой деятельности.</w:t>
            </w:r>
          </w:p>
          <w:p w:rsidR="00BD35DF" w:rsidRPr="00713173" w:rsidRDefault="00BD35DF" w:rsidP="00020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098" w:rsidRDefault="00882098"/>
    <w:sectPr w:rsidR="00882098" w:rsidSect="00360C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5DF"/>
    <w:rsid w:val="0005765F"/>
    <w:rsid w:val="002D48E6"/>
    <w:rsid w:val="00360CA2"/>
    <w:rsid w:val="005C31B3"/>
    <w:rsid w:val="00882098"/>
    <w:rsid w:val="00A2203A"/>
    <w:rsid w:val="00BD35DF"/>
    <w:rsid w:val="00C362E0"/>
    <w:rsid w:val="00DF5C9C"/>
    <w:rsid w:val="00F3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2016-08-09T17:48:00Z</dcterms:created>
  <dcterms:modified xsi:type="dcterms:W3CDTF">2017-08-06T16:34:00Z</dcterms:modified>
</cp:coreProperties>
</file>