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126003" w:rsidRDefault="00126003" w:rsidP="001260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245913" w:rsidRPr="00C73C68" w:rsidRDefault="0024591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BF06D2">
        <w:rPr>
          <w:rFonts w:ascii="Times New Roman" w:hAnsi="Times New Roman" w:cs="Times New Roman"/>
          <w:sz w:val="24"/>
          <w:szCs w:val="24"/>
        </w:rPr>
        <w:t>круглого стола</w:t>
      </w:r>
      <w:r w:rsidRPr="00C73C68">
        <w:rPr>
          <w:rFonts w:ascii="Times New Roman" w:hAnsi="Times New Roman" w:cs="Times New Roman"/>
          <w:sz w:val="24"/>
          <w:szCs w:val="24"/>
        </w:rPr>
        <w:t xml:space="preserve"> методического объединения</w:t>
      </w:r>
      <w:r w:rsidR="00203DCE" w:rsidRPr="00C73C68">
        <w:rPr>
          <w:rFonts w:ascii="Times New Roman" w:hAnsi="Times New Roman" w:cs="Times New Roman"/>
          <w:sz w:val="24"/>
          <w:szCs w:val="24"/>
        </w:rPr>
        <w:t xml:space="preserve"> </w:t>
      </w:r>
      <w:r w:rsidR="009B6998">
        <w:rPr>
          <w:rFonts w:ascii="Times New Roman" w:hAnsi="Times New Roman" w:cs="Times New Roman"/>
          <w:sz w:val="24"/>
          <w:szCs w:val="24"/>
        </w:rPr>
        <w:t>учителей-</w:t>
      </w:r>
      <w:r w:rsidR="00203DCE" w:rsidRPr="00C73C68">
        <w:rPr>
          <w:rFonts w:ascii="Times New Roman" w:hAnsi="Times New Roman" w:cs="Times New Roman"/>
          <w:sz w:val="24"/>
          <w:szCs w:val="24"/>
        </w:rPr>
        <w:t>логопедов</w:t>
      </w:r>
    </w:p>
    <w:p w:rsidR="000F4158" w:rsidRPr="00C73C68" w:rsidRDefault="0024591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специальных (коррекционных) школ Северного управленческого округа</w:t>
      </w:r>
    </w:p>
    <w:p w:rsidR="00245913" w:rsidRPr="00C73C68" w:rsidRDefault="00BF06D2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электронных образовательных ресурсов в профессиональной деятельности учителя-логопеда</w:t>
      </w:r>
      <w:r w:rsidR="009B6998">
        <w:rPr>
          <w:rFonts w:ascii="Times New Roman" w:hAnsi="Times New Roman" w:cs="Times New Roman"/>
          <w:sz w:val="24"/>
          <w:szCs w:val="24"/>
        </w:rPr>
        <w:t>»</w:t>
      </w:r>
      <w:r w:rsidR="00245913" w:rsidRPr="00C73C68">
        <w:rPr>
          <w:rFonts w:ascii="Times New Roman" w:hAnsi="Times New Roman" w:cs="Times New Roman"/>
          <w:sz w:val="24"/>
          <w:szCs w:val="24"/>
        </w:rPr>
        <w:t>»</w:t>
      </w:r>
    </w:p>
    <w:p w:rsidR="00126003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913" w:rsidRPr="00C73C68" w:rsidRDefault="00BF06D2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05.11.2019</w:t>
      </w:r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№ 01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821" w:rsidRPr="00C73C68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ОМО – </w:t>
      </w:r>
      <w:proofErr w:type="spellStart"/>
      <w:r w:rsidR="00245913" w:rsidRPr="00C73C68"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Л.Н.</w:t>
      </w:r>
      <w:r w:rsidR="007128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6003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</w:t>
      </w:r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Липатова Л.В.</w:t>
      </w:r>
      <w:r w:rsidR="00712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12821" w:rsidRDefault="00131BFE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19</w:t>
      </w:r>
      <w:r w:rsidR="00712821" w:rsidRPr="00C73C6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12821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</w:p>
    <w:p w:rsidR="00131BFE" w:rsidRDefault="00131BFE" w:rsidP="0013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  учитель-дефектолог    ГКОУ    СО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детский     дом-школа» </w:t>
      </w:r>
    </w:p>
    <w:p w:rsidR="00712821" w:rsidRDefault="00131BFE" w:rsidP="0013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712821" w:rsidRPr="00C73C68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003" w:rsidRDefault="00245913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Повестка</w:t>
      </w:r>
      <w:r w:rsidR="00843EA7" w:rsidRPr="00C73C68">
        <w:rPr>
          <w:rFonts w:ascii="Times New Roman" w:hAnsi="Times New Roman" w:cs="Times New Roman"/>
          <w:sz w:val="24"/>
          <w:szCs w:val="24"/>
        </w:rPr>
        <w:t xml:space="preserve"> дня</w:t>
      </w:r>
      <w:r w:rsidR="00126003">
        <w:rPr>
          <w:rFonts w:ascii="Times New Roman" w:hAnsi="Times New Roman" w:cs="Times New Roman"/>
          <w:sz w:val="24"/>
          <w:szCs w:val="24"/>
        </w:rPr>
        <w:t>:</w:t>
      </w:r>
    </w:p>
    <w:p w:rsidR="009B6998" w:rsidRDefault="00126003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61BB">
        <w:rPr>
          <w:rFonts w:ascii="Times New Roman" w:hAnsi="Times New Roman" w:cs="Times New Roman"/>
          <w:sz w:val="24"/>
          <w:szCs w:val="24"/>
        </w:rPr>
        <w:t xml:space="preserve">б электронном </w:t>
      </w:r>
      <w:proofErr w:type="spellStart"/>
      <w:r w:rsidR="004061B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4061BB">
        <w:rPr>
          <w:rFonts w:ascii="Times New Roman" w:hAnsi="Times New Roman" w:cs="Times New Roman"/>
          <w:sz w:val="24"/>
          <w:szCs w:val="24"/>
        </w:rPr>
        <w:t xml:space="preserve"> учителя-логопеда как свидетельстве профессионализма педагога (</w:t>
      </w:r>
      <w:proofErr w:type="spellStart"/>
      <w:r w:rsidR="004061BB"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 w:rsidR="004061BB">
        <w:rPr>
          <w:rFonts w:ascii="Times New Roman" w:hAnsi="Times New Roman" w:cs="Times New Roman"/>
          <w:sz w:val="24"/>
          <w:szCs w:val="24"/>
        </w:rPr>
        <w:t xml:space="preserve"> Л.Н.)</w:t>
      </w:r>
    </w:p>
    <w:p w:rsidR="00D64914" w:rsidRDefault="004061BB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логопед</w:t>
      </w:r>
      <w:r w:rsidR="005F178E">
        <w:rPr>
          <w:rFonts w:ascii="Times New Roman" w:hAnsi="Times New Roman" w:cs="Times New Roman"/>
          <w:sz w:val="24"/>
          <w:szCs w:val="24"/>
        </w:rPr>
        <w:t>ическом обследовании детей с использованием программного обеспечения (Семёнова И.Г.</w:t>
      </w:r>
      <w:r w:rsidR="00D64914">
        <w:rPr>
          <w:rFonts w:ascii="Times New Roman" w:hAnsi="Times New Roman" w:cs="Times New Roman"/>
          <w:sz w:val="24"/>
          <w:szCs w:val="24"/>
        </w:rPr>
        <w:t>)</w:t>
      </w:r>
    </w:p>
    <w:p w:rsidR="005F178E" w:rsidRDefault="005F178E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использовании профессионального комплекса «</w:t>
      </w:r>
      <w:r>
        <w:rPr>
          <w:rFonts w:ascii="Times New Roman" w:hAnsi="Times New Roman" w:cs="Times New Roman"/>
          <w:sz w:val="24"/>
          <w:szCs w:val="24"/>
          <w:lang w:val="en-US"/>
        </w:rPr>
        <w:t>LOGO</w:t>
      </w:r>
      <w:r w:rsidRPr="005F1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>» в работе с детьми, имеющими тяжелые нарушения речи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</w:t>
      </w:r>
    </w:p>
    <w:p w:rsidR="005F178E" w:rsidRDefault="005F178E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музыкально-логопедических рифмовках как средстве формирования лексико-грамматического строя речи (Липатова Л.В.)</w:t>
      </w:r>
    </w:p>
    <w:p w:rsidR="005F178E" w:rsidRDefault="005F178E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опыте использования ИКТ в деятельности учителя-логопеда (Власова С.В.)</w:t>
      </w:r>
    </w:p>
    <w:p w:rsidR="005F178E" w:rsidRDefault="00BA57D7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интерактивных играх и упражнениях «</w:t>
      </w:r>
      <w:proofErr w:type="spellStart"/>
      <w:r w:rsidR="00F73B1E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ersibo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универсальных коррекционно-развивающих приемах в работе учителя-логопеда (Рукина Н.А.)</w:t>
      </w:r>
    </w:p>
    <w:p w:rsidR="00BA57D7" w:rsidRDefault="00BA57D7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ключе развития речи и формирования навыка чтения у детей с ОВЗ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М.А.)</w:t>
      </w:r>
    </w:p>
    <w:p w:rsidR="00BA57D7" w:rsidRDefault="00BA57D7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с родителями по вопросам формирования навыков внимательного чтения при помощи электронных образовательных ресурсов (Минина Н.В.)</w:t>
      </w:r>
    </w:p>
    <w:p w:rsidR="00D64914" w:rsidRDefault="00131BFE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2924" w:rsidRDefault="009A2924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924" w:rsidRDefault="009A2924" w:rsidP="009A29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познакомившая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круглого стола со структурой электронного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способами его заполнения в конструкторе, общим видом в сети Интернет на примере своего сайта.</w:t>
      </w:r>
    </w:p>
    <w:p w:rsidR="009A2924" w:rsidRDefault="009A2924" w:rsidP="009A2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9A2924" w:rsidRDefault="009A2924" w:rsidP="009A2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принять к сведению полученную информацию;</w:t>
      </w:r>
    </w:p>
    <w:p w:rsidR="009A2924" w:rsidRDefault="009A2924" w:rsidP="009A2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обменяться информацией и сделать соответствующие выводы для дальнейшей профессиональной деятельности;</w:t>
      </w:r>
    </w:p>
    <w:p w:rsidR="009A2924" w:rsidRDefault="009A2924" w:rsidP="009A2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активно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данной проблеме.</w:t>
      </w:r>
    </w:p>
    <w:p w:rsidR="004244AC" w:rsidRPr="004244AC" w:rsidRDefault="004244AC" w:rsidP="009A29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F3F" w:rsidRDefault="009A2924" w:rsidP="00905B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</w:t>
      </w:r>
      <w:r w:rsidR="00D64914">
        <w:rPr>
          <w:rFonts w:ascii="Times New Roman" w:hAnsi="Times New Roman" w:cs="Times New Roman"/>
          <w:sz w:val="24"/>
          <w:szCs w:val="24"/>
        </w:rPr>
        <w:t xml:space="preserve">ому вопросу </w:t>
      </w:r>
      <w:r w:rsidR="00A57F3F">
        <w:rPr>
          <w:rFonts w:ascii="Times New Roman" w:hAnsi="Times New Roman" w:cs="Times New Roman"/>
          <w:sz w:val="24"/>
          <w:szCs w:val="24"/>
        </w:rPr>
        <w:t xml:space="preserve">слушали доклад Семёновой И.Г. </w:t>
      </w:r>
      <w:r w:rsidR="00164DB0">
        <w:rPr>
          <w:rFonts w:ascii="Times New Roman" w:hAnsi="Times New Roman" w:cs="Times New Roman"/>
          <w:sz w:val="24"/>
          <w:szCs w:val="24"/>
        </w:rPr>
        <w:t xml:space="preserve">об использовании программы ЛОГО </w:t>
      </w:r>
      <w:r w:rsidR="009311D7">
        <w:rPr>
          <w:rFonts w:ascii="Times New Roman" w:hAnsi="Times New Roman" w:cs="Times New Roman"/>
          <w:sz w:val="24"/>
          <w:szCs w:val="24"/>
        </w:rPr>
        <w:t xml:space="preserve">1 </w:t>
      </w:r>
      <w:r w:rsidR="00164DB0">
        <w:rPr>
          <w:rFonts w:ascii="Times New Roman" w:hAnsi="Times New Roman" w:cs="Times New Roman"/>
          <w:sz w:val="24"/>
          <w:szCs w:val="24"/>
        </w:rPr>
        <w:t>для логопедического обследования детей</w:t>
      </w:r>
      <w:r w:rsidR="009311D7">
        <w:rPr>
          <w:rFonts w:ascii="Times New Roman" w:hAnsi="Times New Roman" w:cs="Times New Roman"/>
          <w:sz w:val="24"/>
          <w:szCs w:val="24"/>
        </w:rPr>
        <w:t>. Докладчик на практическом ма</w:t>
      </w:r>
      <w:r w:rsidR="008C3A29">
        <w:rPr>
          <w:rFonts w:ascii="Times New Roman" w:hAnsi="Times New Roman" w:cs="Times New Roman"/>
          <w:sz w:val="24"/>
          <w:szCs w:val="24"/>
        </w:rPr>
        <w:t>териале ознакомила участников со способами и результатами обследования по данной программе.</w:t>
      </w:r>
    </w:p>
    <w:p w:rsidR="008C3A29" w:rsidRDefault="008C3A29" w:rsidP="008C3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6F04D2" w:rsidRDefault="006F04D2" w:rsidP="006F0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6F04D2" w:rsidRDefault="006F04D2" w:rsidP="006F0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заимст</w:t>
      </w:r>
      <w:r w:rsidR="0072208B">
        <w:rPr>
          <w:rFonts w:ascii="Times New Roman" w:hAnsi="Times New Roman" w:cs="Times New Roman"/>
          <w:sz w:val="24"/>
          <w:szCs w:val="24"/>
        </w:rPr>
        <w:t>вовать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заинтересовавшие </w:t>
      </w:r>
      <w:r w:rsidR="0072208B">
        <w:rPr>
          <w:rFonts w:ascii="Times New Roman" w:hAnsi="Times New Roman" w:cs="Times New Roman"/>
          <w:sz w:val="24"/>
          <w:szCs w:val="24"/>
        </w:rPr>
        <w:t xml:space="preserve">приемы обследования </w:t>
      </w:r>
      <w:r>
        <w:rPr>
          <w:rFonts w:ascii="Times New Roman" w:hAnsi="Times New Roman" w:cs="Times New Roman"/>
          <w:sz w:val="24"/>
          <w:szCs w:val="24"/>
        </w:rPr>
        <w:t>для пополнения своей базы и использования</w:t>
      </w:r>
      <w:r w:rsidR="0072208B">
        <w:rPr>
          <w:rFonts w:ascii="Times New Roman" w:hAnsi="Times New Roman" w:cs="Times New Roman"/>
          <w:sz w:val="24"/>
          <w:szCs w:val="24"/>
        </w:rPr>
        <w:t xml:space="preserve"> (по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в дальнейшей деятельности.</w:t>
      </w:r>
    </w:p>
    <w:p w:rsidR="008C3A29" w:rsidRPr="008C3A29" w:rsidRDefault="008C3A29" w:rsidP="008C3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914" w:rsidRDefault="00347C70" w:rsidP="00905B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 учитель-логопед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AE7781">
        <w:rPr>
          <w:rFonts w:ascii="Times New Roman" w:hAnsi="Times New Roman" w:cs="Times New Roman"/>
          <w:sz w:val="24"/>
          <w:szCs w:val="24"/>
        </w:rPr>
        <w:t xml:space="preserve"> предоставила опыт использования</w:t>
      </w:r>
      <w:r w:rsidR="00DB7DCA">
        <w:rPr>
          <w:rFonts w:ascii="Times New Roman" w:hAnsi="Times New Roman" w:cs="Times New Roman"/>
          <w:sz w:val="24"/>
          <w:szCs w:val="24"/>
        </w:rPr>
        <w:t xml:space="preserve"> профессионального комплекса «</w:t>
      </w:r>
      <w:r w:rsidR="00DB7DCA">
        <w:rPr>
          <w:rFonts w:ascii="Times New Roman" w:hAnsi="Times New Roman" w:cs="Times New Roman"/>
          <w:sz w:val="24"/>
          <w:szCs w:val="24"/>
          <w:lang w:val="en-US"/>
        </w:rPr>
        <w:t>LOGO</w:t>
      </w:r>
      <w:r w:rsidR="00DB7DCA" w:rsidRPr="005F178E">
        <w:rPr>
          <w:rFonts w:ascii="Times New Roman" w:hAnsi="Times New Roman" w:cs="Times New Roman"/>
          <w:sz w:val="24"/>
          <w:szCs w:val="24"/>
        </w:rPr>
        <w:t xml:space="preserve"> </w:t>
      </w:r>
      <w:r w:rsidR="00DB7DCA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DB7DCA">
        <w:rPr>
          <w:rFonts w:ascii="Times New Roman" w:hAnsi="Times New Roman" w:cs="Times New Roman"/>
          <w:sz w:val="24"/>
          <w:szCs w:val="24"/>
        </w:rPr>
        <w:t>»</w:t>
      </w:r>
      <w:r w:rsidR="00A46846">
        <w:rPr>
          <w:rFonts w:ascii="Times New Roman" w:hAnsi="Times New Roman" w:cs="Times New Roman"/>
          <w:sz w:val="24"/>
          <w:szCs w:val="24"/>
        </w:rPr>
        <w:t>.</w:t>
      </w:r>
      <w:r w:rsidR="00DB7DCA">
        <w:rPr>
          <w:rFonts w:ascii="Times New Roman" w:hAnsi="Times New Roman" w:cs="Times New Roman"/>
          <w:sz w:val="24"/>
          <w:szCs w:val="24"/>
        </w:rPr>
        <w:t xml:space="preserve"> Специалист с помощью </w:t>
      </w:r>
      <w:proofErr w:type="spellStart"/>
      <w:r w:rsidR="00DB7DCA">
        <w:rPr>
          <w:rFonts w:ascii="Times New Roman" w:hAnsi="Times New Roman" w:cs="Times New Roman"/>
          <w:sz w:val="24"/>
          <w:szCs w:val="24"/>
        </w:rPr>
        <w:t>видеопризентации</w:t>
      </w:r>
      <w:proofErr w:type="spellEnd"/>
      <w:r w:rsidR="00DB7DCA">
        <w:rPr>
          <w:rFonts w:ascii="Times New Roman" w:hAnsi="Times New Roman" w:cs="Times New Roman"/>
          <w:sz w:val="24"/>
          <w:szCs w:val="24"/>
        </w:rPr>
        <w:t xml:space="preserve"> ознакомила участников круглого стола с направлениями, приемами и методами</w:t>
      </w:r>
      <w:r w:rsidR="00872A39">
        <w:rPr>
          <w:rFonts w:ascii="Times New Roman" w:hAnsi="Times New Roman" w:cs="Times New Roman"/>
          <w:sz w:val="24"/>
          <w:szCs w:val="24"/>
        </w:rPr>
        <w:t>, разнообразием и множеством заданий</w:t>
      </w:r>
      <w:r w:rsidR="00DB7DCA">
        <w:rPr>
          <w:rFonts w:ascii="Times New Roman" w:hAnsi="Times New Roman" w:cs="Times New Roman"/>
          <w:sz w:val="24"/>
          <w:szCs w:val="24"/>
        </w:rPr>
        <w:t xml:space="preserve"> данно</w:t>
      </w:r>
      <w:r w:rsidR="001042AF">
        <w:rPr>
          <w:rFonts w:ascii="Times New Roman" w:hAnsi="Times New Roman" w:cs="Times New Roman"/>
          <w:sz w:val="24"/>
          <w:szCs w:val="24"/>
        </w:rPr>
        <w:t>го комплекса при работе с дошкольниками</w:t>
      </w:r>
      <w:r w:rsidR="00DB7DCA">
        <w:rPr>
          <w:rFonts w:ascii="Times New Roman" w:hAnsi="Times New Roman" w:cs="Times New Roman"/>
          <w:sz w:val="24"/>
          <w:szCs w:val="24"/>
        </w:rPr>
        <w:t>, имеющими тяжелые нарушения речи</w:t>
      </w:r>
      <w:r w:rsidR="00872A39">
        <w:rPr>
          <w:rFonts w:ascii="Times New Roman" w:hAnsi="Times New Roman" w:cs="Times New Roman"/>
          <w:sz w:val="24"/>
          <w:szCs w:val="24"/>
        </w:rPr>
        <w:t>.</w:t>
      </w:r>
    </w:p>
    <w:p w:rsidR="00897F95" w:rsidRDefault="00A46846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</w:t>
      </w:r>
      <w:r w:rsidR="00897F95">
        <w:rPr>
          <w:rFonts w:ascii="Times New Roman" w:hAnsi="Times New Roman" w:cs="Times New Roman"/>
          <w:sz w:val="24"/>
          <w:szCs w:val="24"/>
        </w:rPr>
        <w:t>:</w:t>
      </w:r>
    </w:p>
    <w:p w:rsidR="00897F95" w:rsidRDefault="00897F95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A46846">
        <w:rPr>
          <w:rFonts w:ascii="Times New Roman" w:hAnsi="Times New Roman" w:cs="Times New Roman"/>
          <w:sz w:val="24"/>
          <w:szCs w:val="24"/>
        </w:rPr>
        <w:t>ринять к сведению полученную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4C3" w:rsidRPr="00D90547" w:rsidRDefault="00897F95" w:rsidP="00D06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64C3">
        <w:rPr>
          <w:rFonts w:ascii="Times New Roman" w:hAnsi="Times New Roman" w:cs="Times New Roman"/>
          <w:sz w:val="24"/>
          <w:szCs w:val="24"/>
        </w:rPr>
        <w:t xml:space="preserve"> повышать профессиональную компетентность через организацию взаимодействия специалистов в определенной области;</w:t>
      </w:r>
    </w:p>
    <w:p w:rsidR="00897F95" w:rsidRDefault="00905BCB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7F95">
        <w:rPr>
          <w:rFonts w:ascii="Times New Roman" w:hAnsi="Times New Roman" w:cs="Times New Roman"/>
          <w:sz w:val="24"/>
          <w:szCs w:val="24"/>
        </w:rPr>
        <w:t xml:space="preserve">сделать соответствующие выводы для дальнейшей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905BCB" w:rsidRDefault="00905BCB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BCB" w:rsidRDefault="00977E53" w:rsidP="00905B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</w:t>
      </w:r>
      <w:r w:rsidR="00905BCB">
        <w:rPr>
          <w:rFonts w:ascii="Times New Roman" w:hAnsi="Times New Roman" w:cs="Times New Roman"/>
          <w:sz w:val="24"/>
          <w:szCs w:val="24"/>
        </w:rPr>
        <w:t>ому</w:t>
      </w:r>
      <w:r w:rsidR="00232ED1">
        <w:rPr>
          <w:rFonts w:ascii="Times New Roman" w:hAnsi="Times New Roman" w:cs="Times New Roman"/>
          <w:sz w:val="24"/>
          <w:szCs w:val="24"/>
        </w:rPr>
        <w:t xml:space="preserve"> и пятому</w:t>
      </w:r>
      <w:r w:rsidR="00905BCB">
        <w:rPr>
          <w:rFonts w:ascii="Times New Roman" w:hAnsi="Times New Roman" w:cs="Times New Roman"/>
          <w:sz w:val="24"/>
          <w:szCs w:val="24"/>
        </w:rPr>
        <w:t xml:space="preserve"> во</w:t>
      </w:r>
      <w:r w:rsidR="00232ED1">
        <w:rPr>
          <w:rFonts w:ascii="Times New Roman" w:hAnsi="Times New Roman" w:cs="Times New Roman"/>
          <w:sz w:val="24"/>
          <w:szCs w:val="24"/>
        </w:rPr>
        <w:t>просам</w:t>
      </w:r>
      <w:r>
        <w:rPr>
          <w:rFonts w:ascii="Times New Roman" w:hAnsi="Times New Roman" w:cs="Times New Roman"/>
          <w:sz w:val="24"/>
          <w:szCs w:val="24"/>
        </w:rPr>
        <w:t xml:space="preserve"> выступила Липатова Л.В.</w:t>
      </w:r>
      <w:r w:rsidR="001042AF">
        <w:rPr>
          <w:rFonts w:ascii="Times New Roman" w:hAnsi="Times New Roman" w:cs="Times New Roman"/>
          <w:sz w:val="24"/>
          <w:szCs w:val="24"/>
        </w:rPr>
        <w:t>,</w:t>
      </w:r>
      <w:r w:rsidR="004F774C">
        <w:rPr>
          <w:rFonts w:ascii="Times New Roman" w:hAnsi="Times New Roman" w:cs="Times New Roman"/>
          <w:sz w:val="24"/>
          <w:szCs w:val="24"/>
        </w:rPr>
        <w:t xml:space="preserve"> п</w:t>
      </w:r>
      <w:r w:rsidR="001042AF">
        <w:rPr>
          <w:rFonts w:ascii="Times New Roman" w:hAnsi="Times New Roman" w:cs="Times New Roman"/>
          <w:sz w:val="24"/>
          <w:szCs w:val="24"/>
        </w:rPr>
        <w:t>редоставившая</w:t>
      </w:r>
      <w:r w:rsidR="00E71907">
        <w:rPr>
          <w:rFonts w:ascii="Times New Roman" w:hAnsi="Times New Roman" w:cs="Times New Roman"/>
          <w:sz w:val="24"/>
          <w:szCs w:val="24"/>
        </w:rPr>
        <w:t xml:space="preserve"> опыт использования</w:t>
      </w:r>
      <w:r w:rsidR="001042AF">
        <w:rPr>
          <w:rFonts w:ascii="Times New Roman" w:hAnsi="Times New Roman" w:cs="Times New Roman"/>
          <w:sz w:val="24"/>
          <w:szCs w:val="24"/>
        </w:rPr>
        <w:t xml:space="preserve"> музыкальных рифмовок для формирования лексико-грамматического строя речи</w:t>
      </w:r>
      <w:r w:rsidR="004C7B1B">
        <w:rPr>
          <w:rFonts w:ascii="Times New Roman" w:hAnsi="Times New Roman" w:cs="Times New Roman"/>
          <w:sz w:val="24"/>
          <w:szCs w:val="24"/>
        </w:rPr>
        <w:t>.</w:t>
      </w:r>
      <w:r w:rsidR="001042AF">
        <w:rPr>
          <w:rFonts w:ascii="Times New Roman" w:hAnsi="Times New Roman" w:cs="Times New Roman"/>
          <w:sz w:val="24"/>
          <w:szCs w:val="24"/>
        </w:rPr>
        <w:t xml:space="preserve"> </w:t>
      </w:r>
      <w:r w:rsidR="004C7B1B">
        <w:rPr>
          <w:rFonts w:ascii="Times New Roman" w:hAnsi="Times New Roman" w:cs="Times New Roman"/>
          <w:sz w:val="24"/>
          <w:szCs w:val="24"/>
        </w:rPr>
        <w:t>Для более полного понимания данного направления в логопедической работе докладчик организовала динамическую паузу с использованием музыкальных рифмовок в исполнении участников круглого стола</w:t>
      </w:r>
      <w:r w:rsidR="00AB6601">
        <w:rPr>
          <w:rFonts w:ascii="Times New Roman" w:hAnsi="Times New Roman" w:cs="Times New Roman"/>
          <w:sz w:val="24"/>
          <w:szCs w:val="24"/>
        </w:rPr>
        <w:t>, представляющих себя в роли обучающихся</w:t>
      </w:r>
      <w:r w:rsidR="004F774C">
        <w:rPr>
          <w:rFonts w:ascii="Times New Roman" w:hAnsi="Times New Roman" w:cs="Times New Roman"/>
          <w:sz w:val="24"/>
          <w:szCs w:val="24"/>
        </w:rPr>
        <w:t>.</w:t>
      </w:r>
    </w:p>
    <w:p w:rsidR="004F774C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4F774C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8715C8" w:rsidRDefault="002E6A08" w:rsidP="002E6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заимствовать заинтересовавшие приемы работы для пополнения своей базы и использования в дальнейшей деятельности.</w:t>
      </w:r>
    </w:p>
    <w:p w:rsidR="002E6A08" w:rsidRDefault="002E6A08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5C8" w:rsidRPr="00A01CFA" w:rsidRDefault="00FD6D38" w:rsidP="00A01C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шест</w:t>
      </w:r>
      <w:r w:rsidR="008715C8" w:rsidRPr="008715C8">
        <w:rPr>
          <w:rFonts w:ascii="Times New Roman" w:hAnsi="Times New Roman" w:cs="Times New Roman"/>
          <w:sz w:val="24"/>
          <w:szCs w:val="24"/>
        </w:rPr>
        <w:t>о</w:t>
      </w:r>
      <w:r w:rsidR="001D38CB" w:rsidRPr="008715C8">
        <w:rPr>
          <w:rFonts w:ascii="Times New Roman" w:hAnsi="Times New Roman" w:cs="Times New Roman"/>
          <w:sz w:val="24"/>
          <w:szCs w:val="24"/>
        </w:rPr>
        <w:t xml:space="preserve">му вопросу слушали </w:t>
      </w:r>
      <w:r w:rsidR="008715C8" w:rsidRPr="008715C8">
        <w:rPr>
          <w:rFonts w:ascii="Times New Roman" w:hAnsi="Times New Roman" w:cs="Times New Roman"/>
          <w:sz w:val="24"/>
          <w:szCs w:val="24"/>
        </w:rPr>
        <w:t>Власову С.В.,</w:t>
      </w:r>
      <w:r w:rsidR="008715C8">
        <w:rPr>
          <w:rFonts w:ascii="Times New Roman" w:hAnsi="Times New Roman" w:cs="Times New Roman"/>
          <w:sz w:val="24"/>
          <w:szCs w:val="24"/>
        </w:rPr>
        <w:t xml:space="preserve"> которая на практическом материале </w:t>
      </w:r>
      <w:r w:rsidR="00A01CFA">
        <w:rPr>
          <w:rFonts w:ascii="Times New Roman" w:hAnsi="Times New Roman" w:cs="Times New Roman"/>
          <w:sz w:val="24"/>
          <w:szCs w:val="24"/>
        </w:rPr>
        <w:t>предоставила коллегам опыт использования в различных сферах деятельности  логопедической коррекционной программы «И</w:t>
      </w:r>
      <w:r w:rsidR="00DF2A4B" w:rsidRPr="00A01CFA">
        <w:rPr>
          <w:rFonts w:ascii="Times New Roman" w:hAnsi="Times New Roman" w:cs="Times New Roman"/>
          <w:sz w:val="24"/>
          <w:szCs w:val="24"/>
        </w:rPr>
        <w:t xml:space="preserve">гры </w:t>
      </w:r>
      <w:proofErr w:type="gramStart"/>
      <w:r w:rsidR="00DF2A4B" w:rsidRPr="00A01C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F2A4B" w:rsidRPr="00A01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2A4B" w:rsidRPr="00A01CFA">
        <w:rPr>
          <w:rFonts w:ascii="Times New Roman" w:hAnsi="Times New Roman" w:cs="Times New Roman"/>
          <w:sz w:val="24"/>
          <w:szCs w:val="24"/>
        </w:rPr>
        <w:t>тигры</w:t>
      </w:r>
      <w:proofErr w:type="gramEnd"/>
      <w:r w:rsidR="00DF2A4B" w:rsidRPr="00A01CFA">
        <w:rPr>
          <w:rFonts w:ascii="Times New Roman" w:hAnsi="Times New Roman" w:cs="Times New Roman"/>
          <w:sz w:val="24"/>
          <w:szCs w:val="24"/>
        </w:rPr>
        <w:t>»</w:t>
      </w:r>
      <w:r w:rsidR="00A01CFA">
        <w:rPr>
          <w:rFonts w:ascii="Times New Roman" w:hAnsi="Times New Roman" w:cs="Times New Roman"/>
          <w:sz w:val="24"/>
          <w:szCs w:val="24"/>
        </w:rPr>
        <w:t>, программно-дидактического</w:t>
      </w:r>
      <w:r w:rsidR="00DF2A4B" w:rsidRPr="00A01CFA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A01CFA">
        <w:rPr>
          <w:rFonts w:ascii="Times New Roman" w:hAnsi="Times New Roman" w:cs="Times New Roman"/>
          <w:sz w:val="24"/>
          <w:szCs w:val="24"/>
        </w:rPr>
        <w:t>а  «</w:t>
      </w:r>
      <w:proofErr w:type="spellStart"/>
      <w:r w:rsidR="00A01CFA">
        <w:rPr>
          <w:rFonts w:ascii="Times New Roman" w:hAnsi="Times New Roman" w:cs="Times New Roman"/>
          <w:sz w:val="24"/>
          <w:szCs w:val="24"/>
        </w:rPr>
        <w:t>Логомер</w:t>
      </w:r>
      <w:proofErr w:type="spellEnd"/>
      <w:r w:rsidR="00A01CFA">
        <w:rPr>
          <w:rFonts w:ascii="Times New Roman" w:hAnsi="Times New Roman" w:cs="Times New Roman"/>
          <w:sz w:val="24"/>
          <w:szCs w:val="24"/>
        </w:rPr>
        <w:t>»,  современного универсального</w:t>
      </w:r>
      <w:r w:rsidR="00DF2A4B" w:rsidRPr="00A01CFA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A01CFA">
        <w:rPr>
          <w:rFonts w:ascii="Times New Roman" w:hAnsi="Times New Roman" w:cs="Times New Roman"/>
          <w:sz w:val="24"/>
          <w:szCs w:val="24"/>
        </w:rPr>
        <w:t>а</w:t>
      </w:r>
      <w:r w:rsidR="00DF2A4B" w:rsidRPr="00A01CFA">
        <w:rPr>
          <w:rFonts w:ascii="Times New Roman" w:hAnsi="Times New Roman" w:cs="Times New Roman"/>
          <w:sz w:val="24"/>
          <w:szCs w:val="24"/>
        </w:rPr>
        <w:t xml:space="preserve"> интерактивных дидактических материало</w:t>
      </w:r>
      <w:r w:rsidR="00A01CFA">
        <w:rPr>
          <w:rFonts w:ascii="Times New Roman" w:hAnsi="Times New Roman" w:cs="Times New Roman"/>
          <w:sz w:val="24"/>
          <w:szCs w:val="24"/>
        </w:rPr>
        <w:t>в для логопедического кабинета «</w:t>
      </w:r>
      <w:proofErr w:type="spellStart"/>
      <w:r w:rsidR="00A01CFA">
        <w:rPr>
          <w:rFonts w:ascii="Times New Roman" w:hAnsi="Times New Roman" w:cs="Times New Roman"/>
          <w:sz w:val="24"/>
          <w:szCs w:val="24"/>
        </w:rPr>
        <w:t>М</w:t>
      </w:r>
      <w:r w:rsidR="00DF2A4B" w:rsidRPr="00A01CFA">
        <w:rPr>
          <w:rFonts w:ascii="Times New Roman" w:hAnsi="Times New Roman" w:cs="Times New Roman"/>
          <w:sz w:val="24"/>
          <w:szCs w:val="24"/>
        </w:rPr>
        <w:t>ерсибо</w:t>
      </w:r>
      <w:proofErr w:type="spellEnd"/>
      <w:r w:rsidR="00A01CFA">
        <w:rPr>
          <w:rFonts w:ascii="Times New Roman" w:hAnsi="Times New Roman" w:cs="Times New Roman"/>
          <w:sz w:val="24"/>
          <w:szCs w:val="24"/>
        </w:rPr>
        <w:t xml:space="preserve">», </w:t>
      </w:r>
      <w:r w:rsidR="00DF2A4B" w:rsidRPr="00A01CFA">
        <w:rPr>
          <w:rFonts w:ascii="Times New Roman" w:hAnsi="Times New Roman" w:cs="Times New Roman"/>
          <w:sz w:val="24"/>
          <w:szCs w:val="24"/>
        </w:rPr>
        <w:t>«Учимся говорить правильно»</w:t>
      </w:r>
      <w:r w:rsidR="00A01CFA">
        <w:rPr>
          <w:rFonts w:ascii="Times New Roman" w:hAnsi="Times New Roman" w:cs="Times New Roman"/>
          <w:sz w:val="24"/>
          <w:szCs w:val="24"/>
        </w:rPr>
        <w:t>, «О</w:t>
      </w:r>
      <w:r w:rsidR="00DF2A4B" w:rsidRPr="00A01CFA">
        <w:rPr>
          <w:rFonts w:ascii="Times New Roman" w:hAnsi="Times New Roman" w:cs="Times New Roman"/>
          <w:sz w:val="24"/>
          <w:szCs w:val="24"/>
        </w:rPr>
        <w:t>бучение грамоте</w:t>
      </w:r>
      <w:r w:rsidR="00A01CFA">
        <w:rPr>
          <w:rFonts w:ascii="Times New Roman" w:hAnsi="Times New Roman" w:cs="Times New Roman"/>
          <w:sz w:val="24"/>
          <w:szCs w:val="24"/>
        </w:rPr>
        <w:t xml:space="preserve"> 1 класс» В.Г.Горецкого,</w:t>
      </w:r>
      <w:r w:rsidR="00A01CFA" w:rsidRPr="00A01CFA">
        <w:rPr>
          <w:rFonts w:ascii="Times New Roman" w:hAnsi="Times New Roman" w:cs="Times New Roman"/>
          <w:sz w:val="24"/>
          <w:szCs w:val="24"/>
        </w:rPr>
        <w:t xml:space="preserve"> «Учимся писать»</w:t>
      </w:r>
      <w:r w:rsidR="00A01CFA">
        <w:rPr>
          <w:rFonts w:ascii="Times New Roman" w:hAnsi="Times New Roman" w:cs="Times New Roman"/>
          <w:sz w:val="24"/>
          <w:szCs w:val="24"/>
        </w:rPr>
        <w:t>.</w:t>
      </w:r>
    </w:p>
    <w:p w:rsidR="00D90547" w:rsidRDefault="00D90547" w:rsidP="00D9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D90547" w:rsidRDefault="00D90547" w:rsidP="00D9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504533" w:rsidRDefault="00504533" w:rsidP="00504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заимствовать заинтересовавшие приемы работы для пополнения своей базы и использования (по возможности) в дальнейшей деятельности;</w:t>
      </w:r>
    </w:p>
    <w:p w:rsidR="00504533" w:rsidRDefault="00504533" w:rsidP="00504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активно использовать предложенные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90547" w:rsidRDefault="00D90547" w:rsidP="00D9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в определенной области.</w:t>
      </w:r>
    </w:p>
    <w:p w:rsidR="00504533" w:rsidRDefault="00504533" w:rsidP="00D9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533" w:rsidRDefault="002D3FD0" w:rsidP="0050453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седьмому вопросу Рукина Н.А. рассказала об универсальных коррекционно-развивающих приемах в работе учителя-логопеда. Более подробно познакомила присутствующих с </w:t>
      </w:r>
      <w:r w:rsidR="007F7EBB">
        <w:rPr>
          <w:rFonts w:ascii="Times New Roman" w:hAnsi="Times New Roman" w:cs="Times New Roman"/>
          <w:sz w:val="24"/>
          <w:szCs w:val="24"/>
        </w:rPr>
        <w:t>сайтом «</w:t>
      </w:r>
      <w:proofErr w:type="spellStart"/>
      <w:r w:rsidR="007F7EBB">
        <w:rPr>
          <w:rFonts w:ascii="Times New Roman" w:hAnsi="Times New Roman" w:cs="Times New Roman"/>
          <w:sz w:val="24"/>
          <w:szCs w:val="24"/>
          <w:lang w:val="en-US"/>
        </w:rPr>
        <w:t>Mersibo</w:t>
      </w:r>
      <w:proofErr w:type="spellEnd"/>
      <w:r w:rsidR="007F7EBB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используемыми ей для коррекции речи</w:t>
      </w:r>
      <w:r w:rsidR="00F73B1E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интерактивными играми и упражнениями</w:t>
      </w:r>
      <w:r w:rsidR="007F7EBB">
        <w:rPr>
          <w:rFonts w:ascii="Times New Roman" w:hAnsi="Times New Roman" w:cs="Times New Roman"/>
          <w:sz w:val="24"/>
          <w:szCs w:val="24"/>
        </w:rPr>
        <w:t>, предлагаемыми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EBB">
        <w:rPr>
          <w:rFonts w:ascii="Times New Roman" w:hAnsi="Times New Roman" w:cs="Times New Roman"/>
          <w:sz w:val="24"/>
          <w:szCs w:val="24"/>
        </w:rPr>
        <w:t>данным сайтом.</w:t>
      </w:r>
    </w:p>
    <w:p w:rsidR="007F7EBB" w:rsidRDefault="007F7EBB" w:rsidP="007F7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EBB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7F7EBB" w:rsidRPr="007F7EBB" w:rsidRDefault="007F7EBB" w:rsidP="007F7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EBB"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7F7EBB" w:rsidRPr="007F7EBB" w:rsidRDefault="007F7EBB" w:rsidP="007F7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EBB">
        <w:rPr>
          <w:rFonts w:ascii="Times New Roman" w:hAnsi="Times New Roman" w:cs="Times New Roman"/>
          <w:sz w:val="24"/>
          <w:szCs w:val="24"/>
        </w:rPr>
        <w:lastRenderedPageBreak/>
        <w:t>- заимствовать заинтересовавшие приемы работы для пополнения своей базы и использования в дальнейшей деятельности;</w:t>
      </w:r>
    </w:p>
    <w:p w:rsidR="007F7EBB" w:rsidRDefault="007F7EBB" w:rsidP="007F7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EBB"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в определенной области.</w:t>
      </w:r>
    </w:p>
    <w:p w:rsidR="007F7EBB" w:rsidRDefault="007F7EBB" w:rsidP="007F7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77A" w:rsidRDefault="00C54954" w:rsidP="007F7EB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восьмому вопросу </w:t>
      </w:r>
      <w:proofErr w:type="spellStart"/>
      <w:r w:rsidR="00297041">
        <w:rPr>
          <w:rFonts w:ascii="Times New Roman" w:hAnsi="Times New Roman" w:cs="Times New Roman"/>
          <w:sz w:val="24"/>
          <w:szCs w:val="24"/>
        </w:rPr>
        <w:t>Сёмаш</w:t>
      </w:r>
      <w:proofErr w:type="spellEnd"/>
      <w:r w:rsidR="00297041">
        <w:rPr>
          <w:rFonts w:ascii="Times New Roman" w:hAnsi="Times New Roman" w:cs="Times New Roman"/>
          <w:sz w:val="24"/>
          <w:szCs w:val="24"/>
        </w:rPr>
        <w:t xml:space="preserve"> М.А. поделилась информацией об использовании для формирования навыка чтения у детей с ОВЗ методики </w:t>
      </w:r>
      <w:proofErr w:type="spellStart"/>
      <w:r w:rsidR="00297041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="00FF19A5">
        <w:rPr>
          <w:rFonts w:ascii="Times New Roman" w:hAnsi="Times New Roman" w:cs="Times New Roman"/>
          <w:sz w:val="24"/>
          <w:szCs w:val="24"/>
        </w:rPr>
        <w:t xml:space="preserve">, в частности карточек </w:t>
      </w:r>
      <w:proofErr w:type="spellStart"/>
      <w:r w:rsidR="00FF19A5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="00297041">
        <w:rPr>
          <w:rFonts w:ascii="Times New Roman" w:hAnsi="Times New Roman" w:cs="Times New Roman"/>
          <w:sz w:val="24"/>
          <w:szCs w:val="24"/>
        </w:rPr>
        <w:t>.</w:t>
      </w:r>
      <w:r w:rsidR="00FF19A5">
        <w:rPr>
          <w:rFonts w:ascii="Times New Roman" w:hAnsi="Times New Roman" w:cs="Times New Roman"/>
          <w:sz w:val="24"/>
          <w:szCs w:val="24"/>
        </w:rPr>
        <w:t xml:space="preserve"> Подробно рассказала об этапах, способах и результатах коррекционной работы по данным карточкам</w:t>
      </w:r>
      <w:r w:rsidR="00A1377A">
        <w:rPr>
          <w:rFonts w:ascii="Times New Roman" w:hAnsi="Times New Roman" w:cs="Times New Roman"/>
          <w:sz w:val="24"/>
          <w:szCs w:val="24"/>
        </w:rPr>
        <w:t>.</w:t>
      </w:r>
    </w:p>
    <w:p w:rsidR="00A1377A" w:rsidRDefault="00297041" w:rsidP="00A13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77A">
        <w:rPr>
          <w:rFonts w:ascii="Times New Roman" w:hAnsi="Times New Roman" w:cs="Times New Roman"/>
          <w:sz w:val="24"/>
          <w:szCs w:val="24"/>
        </w:rPr>
        <w:t xml:space="preserve"> </w:t>
      </w:r>
      <w:r w:rsidR="00A1377A" w:rsidRPr="007F7EBB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A1377A" w:rsidRPr="007F7EBB" w:rsidRDefault="00A1377A" w:rsidP="00A13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EBB"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A1377A" w:rsidRDefault="00A1377A" w:rsidP="00A13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пополнить имеющуюся у каждого базу практического материала по </w:t>
      </w:r>
      <w:r w:rsidR="004C4E79">
        <w:rPr>
          <w:rFonts w:ascii="Times New Roman" w:hAnsi="Times New Roman" w:cs="Times New Roman"/>
          <w:sz w:val="24"/>
          <w:szCs w:val="24"/>
        </w:rPr>
        <w:t xml:space="preserve">формированию,  </w:t>
      </w:r>
      <w:r>
        <w:rPr>
          <w:rFonts w:ascii="Times New Roman" w:hAnsi="Times New Roman" w:cs="Times New Roman"/>
          <w:sz w:val="24"/>
          <w:szCs w:val="24"/>
        </w:rPr>
        <w:t>предупреждению и исправлению нарушений процессов чтения;</w:t>
      </w:r>
    </w:p>
    <w:p w:rsidR="00A1377A" w:rsidRPr="00AC71F6" w:rsidRDefault="00A1377A" w:rsidP="00A13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активно использовать предложенный метод по данной проблеме;</w:t>
      </w:r>
    </w:p>
    <w:p w:rsidR="00A1377A" w:rsidRDefault="00A1377A" w:rsidP="00A13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AA"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образовательных учреждений разных видов.</w:t>
      </w:r>
    </w:p>
    <w:p w:rsidR="00224EF4" w:rsidRDefault="00224EF4" w:rsidP="00A13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B22" w:rsidRDefault="006A2CB4" w:rsidP="00976B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девятому вопросу</w:t>
      </w:r>
      <w:r w:rsidR="00EB0333">
        <w:rPr>
          <w:rFonts w:ascii="Times New Roman" w:hAnsi="Times New Roman" w:cs="Times New Roman"/>
          <w:sz w:val="24"/>
          <w:szCs w:val="24"/>
        </w:rPr>
        <w:t xml:space="preserve"> выступила Минин</w:t>
      </w:r>
      <w:r w:rsidR="00796B5A">
        <w:rPr>
          <w:rFonts w:ascii="Times New Roman" w:hAnsi="Times New Roman" w:cs="Times New Roman"/>
          <w:sz w:val="24"/>
          <w:szCs w:val="24"/>
        </w:rPr>
        <w:t>а Н.В., пред</w:t>
      </w:r>
      <w:r w:rsidR="00EB0333">
        <w:rPr>
          <w:rFonts w:ascii="Times New Roman" w:hAnsi="Times New Roman" w:cs="Times New Roman"/>
          <w:sz w:val="24"/>
          <w:szCs w:val="24"/>
        </w:rPr>
        <w:t>ставившая участникам круглого стола опыт</w:t>
      </w:r>
      <w:r>
        <w:rPr>
          <w:rFonts w:ascii="Times New Roman" w:hAnsi="Times New Roman" w:cs="Times New Roman"/>
          <w:sz w:val="24"/>
          <w:szCs w:val="24"/>
        </w:rPr>
        <w:t xml:space="preserve"> работы с родителями</w:t>
      </w:r>
      <w:r w:rsidR="00264B7A">
        <w:rPr>
          <w:rFonts w:ascii="Times New Roman" w:hAnsi="Times New Roman" w:cs="Times New Roman"/>
          <w:sz w:val="24"/>
          <w:szCs w:val="24"/>
        </w:rPr>
        <w:t xml:space="preserve"> по вопросам формирования навыков внимательного чтения при помощи электронных образовательных ресурсов.</w:t>
      </w:r>
      <w:r w:rsidR="00156D2C">
        <w:rPr>
          <w:rFonts w:ascii="Times New Roman" w:hAnsi="Times New Roman" w:cs="Times New Roman"/>
          <w:sz w:val="24"/>
          <w:szCs w:val="24"/>
        </w:rPr>
        <w:t xml:space="preserve"> Докладчик кратко рассказала о </w:t>
      </w:r>
      <w:proofErr w:type="gramStart"/>
      <w:r w:rsidR="00156D2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BE6360">
        <w:rPr>
          <w:rFonts w:ascii="Times New Roman" w:hAnsi="Times New Roman" w:cs="Times New Roman"/>
          <w:sz w:val="24"/>
          <w:szCs w:val="24"/>
        </w:rPr>
        <w:t xml:space="preserve"> ЭОР как: </w:t>
      </w:r>
      <w:proofErr w:type="gramStart"/>
      <w:r w:rsidR="00BE6360">
        <w:rPr>
          <w:rFonts w:ascii="Times New Roman" w:hAnsi="Times New Roman" w:cs="Times New Roman"/>
          <w:sz w:val="24"/>
          <w:szCs w:val="24"/>
        </w:rPr>
        <w:t>«</w:t>
      </w:r>
      <w:r w:rsidR="00BE6360" w:rsidRPr="00BE6360">
        <w:rPr>
          <w:rFonts w:ascii="Times New Roman" w:hAnsi="Times New Roman" w:cs="Times New Roman"/>
          <w:sz w:val="24"/>
          <w:szCs w:val="24"/>
        </w:rPr>
        <w:t>Азбука с картинками</w:t>
      </w:r>
      <w:r w:rsidR="00BE6360" w:rsidRPr="00EB0333">
        <w:rPr>
          <w:rFonts w:ascii="Times New Roman" w:hAnsi="Times New Roman" w:cs="Times New Roman"/>
          <w:sz w:val="24"/>
          <w:szCs w:val="24"/>
        </w:rPr>
        <w:t xml:space="preserve">»,  </w:t>
      </w:r>
      <w:r w:rsidR="00EB0333">
        <w:rPr>
          <w:rFonts w:ascii="Times New Roman" w:hAnsi="Times New Roman" w:cs="Times New Roman"/>
          <w:sz w:val="24"/>
          <w:szCs w:val="24"/>
        </w:rPr>
        <w:t>э</w:t>
      </w:r>
      <w:r w:rsidR="00BE6360" w:rsidRPr="00EB0333">
        <w:rPr>
          <w:rFonts w:ascii="Times New Roman" w:hAnsi="Times New Roman" w:cs="Times New Roman"/>
          <w:sz w:val="24"/>
          <w:szCs w:val="24"/>
        </w:rPr>
        <w:t>лектрон</w:t>
      </w:r>
      <w:r w:rsidR="00073969">
        <w:rPr>
          <w:rFonts w:ascii="Times New Roman" w:hAnsi="Times New Roman" w:cs="Times New Roman"/>
          <w:sz w:val="24"/>
          <w:szCs w:val="24"/>
        </w:rPr>
        <w:t>ном</w:t>
      </w:r>
      <w:r w:rsidR="00EB0333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073969">
        <w:rPr>
          <w:rFonts w:ascii="Times New Roman" w:hAnsi="Times New Roman" w:cs="Times New Roman"/>
          <w:sz w:val="24"/>
          <w:szCs w:val="24"/>
        </w:rPr>
        <w:t>е</w:t>
      </w:r>
      <w:r w:rsidR="00EB0333">
        <w:rPr>
          <w:rFonts w:ascii="Times New Roman" w:hAnsi="Times New Roman" w:cs="Times New Roman"/>
          <w:sz w:val="24"/>
          <w:szCs w:val="24"/>
        </w:rPr>
        <w:t xml:space="preserve"> «Солнышко» для детей, </w:t>
      </w:r>
      <w:r w:rsidR="00BE6360" w:rsidRPr="00EB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333">
        <w:rPr>
          <w:rFonts w:ascii="Times New Roman" w:hAnsi="Times New Roman" w:cs="Times New Roman"/>
          <w:sz w:val="24"/>
          <w:szCs w:val="24"/>
        </w:rPr>
        <w:t>м</w:t>
      </w:r>
      <w:r w:rsidR="00073969">
        <w:rPr>
          <w:rFonts w:ascii="Times New Roman" w:hAnsi="Times New Roman" w:cs="Times New Roman"/>
          <w:sz w:val="24"/>
          <w:szCs w:val="24"/>
        </w:rPr>
        <w:t>едиатеке</w:t>
      </w:r>
      <w:proofErr w:type="spellEnd"/>
      <w:r w:rsidR="00BE6360" w:rsidRPr="00EB0333">
        <w:rPr>
          <w:rFonts w:ascii="Times New Roman" w:hAnsi="Times New Roman" w:cs="Times New Roman"/>
          <w:sz w:val="24"/>
          <w:szCs w:val="24"/>
        </w:rPr>
        <w:t xml:space="preserve"> </w:t>
      </w:r>
      <w:r w:rsidR="00EB0333">
        <w:rPr>
          <w:rFonts w:ascii="Times New Roman" w:hAnsi="Times New Roman" w:cs="Times New Roman"/>
          <w:sz w:val="24"/>
          <w:szCs w:val="24"/>
        </w:rPr>
        <w:t>–</w:t>
      </w:r>
      <w:r w:rsidR="00BE6360" w:rsidRPr="00EB0333">
        <w:rPr>
          <w:rFonts w:ascii="Times New Roman" w:hAnsi="Times New Roman" w:cs="Times New Roman"/>
          <w:sz w:val="24"/>
          <w:szCs w:val="24"/>
        </w:rPr>
        <w:t xml:space="preserve"> </w:t>
      </w:r>
      <w:r w:rsidR="00EB0333">
        <w:rPr>
          <w:rFonts w:ascii="Times New Roman" w:hAnsi="Times New Roman" w:cs="Times New Roman"/>
          <w:sz w:val="24"/>
          <w:szCs w:val="24"/>
        </w:rPr>
        <w:t>«</w:t>
      </w:r>
      <w:r w:rsidR="00BE6360" w:rsidRPr="00EB0333">
        <w:rPr>
          <w:rFonts w:ascii="Times New Roman" w:hAnsi="Times New Roman" w:cs="Times New Roman"/>
          <w:sz w:val="24"/>
          <w:szCs w:val="24"/>
        </w:rPr>
        <w:t>За советом к логопеду</w:t>
      </w:r>
      <w:r w:rsidR="00EB0333">
        <w:rPr>
          <w:rFonts w:ascii="Times New Roman" w:hAnsi="Times New Roman" w:cs="Times New Roman"/>
          <w:sz w:val="24"/>
          <w:szCs w:val="24"/>
        </w:rPr>
        <w:t xml:space="preserve">»,  </w:t>
      </w:r>
      <w:r w:rsidR="00BE6360" w:rsidRPr="00EB0333">
        <w:rPr>
          <w:rFonts w:ascii="Times New Roman" w:hAnsi="Times New Roman" w:cs="Times New Roman"/>
          <w:sz w:val="24"/>
          <w:szCs w:val="24"/>
        </w:rPr>
        <w:t xml:space="preserve"> </w:t>
      </w:r>
      <w:r w:rsidR="00EB0333">
        <w:rPr>
          <w:rFonts w:ascii="Times New Roman" w:hAnsi="Times New Roman" w:cs="Times New Roman"/>
          <w:sz w:val="24"/>
          <w:szCs w:val="24"/>
        </w:rPr>
        <w:t>б</w:t>
      </w:r>
      <w:r w:rsidR="00073969">
        <w:rPr>
          <w:rFonts w:ascii="Times New Roman" w:hAnsi="Times New Roman" w:cs="Times New Roman"/>
          <w:sz w:val="24"/>
          <w:szCs w:val="24"/>
        </w:rPr>
        <w:t>есплатных мини-играх</w:t>
      </w:r>
      <w:r w:rsidR="00EB0333" w:rsidRPr="00EB0333">
        <w:rPr>
          <w:rFonts w:ascii="Times New Roman" w:hAnsi="Times New Roman" w:cs="Times New Roman"/>
          <w:sz w:val="24"/>
          <w:szCs w:val="24"/>
        </w:rPr>
        <w:t xml:space="preserve"> </w:t>
      </w:r>
      <w:r w:rsidR="00EB0333">
        <w:rPr>
          <w:rFonts w:ascii="Times New Roman" w:hAnsi="Times New Roman" w:cs="Times New Roman"/>
          <w:sz w:val="24"/>
          <w:szCs w:val="24"/>
        </w:rPr>
        <w:t>«</w:t>
      </w:r>
      <w:r w:rsidR="00EB0333" w:rsidRPr="00EB0333">
        <w:rPr>
          <w:rFonts w:ascii="Times New Roman" w:hAnsi="Times New Roman" w:cs="Times New Roman"/>
          <w:sz w:val="24"/>
          <w:szCs w:val="24"/>
        </w:rPr>
        <w:t>Мир информатики</w:t>
      </w:r>
      <w:r w:rsidR="00EB0333">
        <w:rPr>
          <w:rFonts w:ascii="Times New Roman" w:hAnsi="Times New Roman" w:cs="Times New Roman"/>
          <w:sz w:val="24"/>
          <w:szCs w:val="24"/>
        </w:rPr>
        <w:t>», и</w:t>
      </w:r>
      <w:r w:rsidR="00073969">
        <w:rPr>
          <w:rFonts w:ascii="Times New Roman" w:hAnsi="Times New Roman" w:cs="Times New Roman"/>
          <w:sz w:val="24"/>
          <w:szCs w:val="24"/>
        </w:rPr>
        <w:t>грах</w:t>
      </w:r>
      <w:r w:rsidR="00EB0333" w:rsidRPr="00EB0333">
        <w:rPr>
          <w:rFonts w:ascii="Times New Roman" w:hAnsi="Times New Roman" w:cs="Times New Roman"/>
          <w:sz w:val="24"/>
          <w:szCs w:val="24"/>
        </w:rPr>
        <w:t>-упражнения</w:t>
      </w:r>
      <w:r w:rsidR="00073969">
        <w:rPr>
          <w:rFonts w:ascii="Times New Roman" w:hAnsi="Times New Roman" w:cs="Times New Roman"/>
          <w:sz w:val="24"/>
          <w:szCs w:val="24"/>
        </w:rPr>
        <w:t>х</w:t>
      </w:r>
      <w:r w:rsidR="00EB0333" w:rsidRPr="00EB0333">
        <w:rPr>
          <w:rFonts w:ascii="Times New Roman" w:hAnsi="Times New Roman" w:cs="Times New Roman"/>
          <w:sz w:val="24"/>
          <w:szCs w:val="24"/>
        </w:rPr>
        <w:t xml:space="preserve"> для коррекции  </w:t>
      </w:r>
      <w:proofErr w:type="spellStart"/>
      <w:r w:rsidR="00EB0333" w:rsidRPr="00EB033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EB0333">
        <w:rPr>
          <w:rFonts w:ascii="Times New Roman" w:hAnsi="Times New Roman" w:cs="Times New Roman"/>
          <w:sz w:val="24"/>
          <w:szCs w:val="24"/>
        </w:rPr>
        <w:t xml:space="preserve">, </w:t>
      </w:r>
      <w:r w:rsidR="00EB0333" w:rsidRPr="00EB0333">
        <w:rPr>
          <w:rFonts w:ascii="Times New Roman" w:hAnsi="Times New Roman" w:cs="Times New Roman"/>
          <w:sz w:val="24"/>
          <w:szCs w:val="24"/>
        </w:rPr>
        <w:t>к</w:t>
      </w:r>
      <w:r w:rsidR="00073969">
        <w:rPr>
          <w:rFonts w:ascii="Times New Roman" w:hAnsi="Times New Roman" w:cs="Times New Roman"/>
          <w:sz w:val="24"/>
          <w:szCs w:val="24"/>
        </w:rPr>
        <w:t>омпьютерном</w:t>
      </w:r>
      <w:r w:rsidR="00EB0333" w:rsidRPr="00EB0333">
        <w:rPr>
          <w:rFonts w:ascii="Times New Roman" w:hAnsi="Times New Roman" w:cs="Times New Roman"/>
          <w:sz w:val="24"/>
          <w:szCs w:val="24"/>
        </w:rPr>
        <w:t xml:space="preserve"> практикум</w:t>
      </w:r>
      <w:r w:rsidR="00073969">
        <w:rPr>
          <w:rFonts w:ascii="Times New Roman" w:hAnsi="Times New Roman" w:cs="Times New Roman"/>
          <w:sz w:val="24"/>
          <w:szCs w:val="24"/>
        </w:rPr>
        <w:t>е</w:t>
      </w:r>
      <w:r w:rsidR="00EB0333" w:rsidRPr="00EB0333">
        <w:rPr>
          <w:rFonts w:ascii="Times New Roman" w:hAnsi="Times New Roman" w:cs="Times New Roman"/>
          <w:sz w:val="24"/>
          <w:szCs w:val="24"/>
        </w:rPr>
        <w:t xml:space="preserve"> для проведения логопедических занятий в начальной школе</w:t>
      </w:r>
      <w:r w:rsidR="00EB0333">
        <w:rPr>
          <w:rFonts w:ascii="Times New Roman" w:hAnsi="Times New Roman" w:cs="Times New Roman"/>
          <w:sz w:val="24"/>
          <w:szCs w:val="24"/>
        </w:rPr>
        <w:t xml:space="preserve">, </w:t>
      </w:r>
      <w:r w:rsidR="00EB0333" w:rsidRPr="00EB0333">
        <w:rPr>
          <w:rFonts w:ascii="Times New Roman" w:hAnsi="Times New Roman" w:cs="Times New Roman"/>
          <w:sz w:val="24"/>
          <w:szCs w:val="24"/>
        </w:rPr>
        <w:t>ТОП</w:t>
      </w:r>
      <w:r w:rsidR="00073969">
        <w:rPr>
          <w:rFonts w:ascii="Times New Roman" w:hAnsi="Times New Roman" w:cs="Times New Roman"/>
          <w:sz w:val="24"/>
          <w:szCs w:val="24"/>
        </w:rPr>
        <w:t>е</w:t>
      </w:r>
      <w:r w:rsidR="00EB0333" w:rsidRPr="00EB0333">
        <w:rPr>
          <w:rFonts w:ascii="Times New Roman" w:hAnsi="Times New Roman" w:cs="Times New Roman"/>
          <w:sz w:val="24"/>
          <w:szCs w:val="24"/>
        </w:rPr>
        <w:t>-5 компьютерных программ для коррекционной работы с младшими школьниками</w:t>
      </w:r>
      <w:r w:rsidR="00EB03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6B22" w:rsidRDefault="00976B22" w:rsidP="009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22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976B22" w:rsidRPr="00976B22" w:rsidRDefault="00976B22" w:rsidP="009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22"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976B22" w:rsidRDefault="00976B22" w:rsidP="009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22">
        <w:rPr>
          <w:rFonts w:ascii="Times New Roman" w:hAnsi="Times New Roman" w:cs="Times New Roman"/>
          <w:sz w:val="24"/>
          <w:szCs w:val="24"/>
        </w:rPr>
        <w:t>- заимствовать заинтересовавшие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направления,</w:t>
      </w:r>
      <w:r w:rsidRPr="00976B22">
        <w:rPr>
          <w:rFonts w:ascii="Times New Roman" w:hAnsi="Times New Roman" w:cs="Times New Roman"/>
          <w:sz w:val="24"/>
          <w:szCs w:val="24"/>
        </w:rPr>
        <w:t xml:space="preserve"> приемы работы для пополнения своей базы и использования в дальнейшей деятельности;</w:t>
      </w:r>
    </w:p>
    <w:p w:rsidR="00976B22" w:rsidRDefault="00976B22" w:rsidP="009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активно использовать предложенные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71AB0" w:rsidRDefault="00976B22" w:rsidP="009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22"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в определенной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B22" w:rsidRDefault="00976B22" w:rsidP="009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B22" w:rsidRPr="00976B22" w:rsidRDefault="00976B22" w:rsidP="009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EF4" w:rsidRPr="00224EF4" w:rsidRDefault="00224EF4" w:rsidP="00EB033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EBB" w:rsidRPr="00A1377A" w:rsidRDefault="007F7EBB" w:rsidP="00A13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4B3" w:rsidRPr="00C73C68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</w:p>
    <w:p w:rsidR="00245913" w:rsidRDefault="00C73C68" w:rsidP="00126003">
      <w:pPr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Секретарь</w:t>
      </w:r>
      <w:bookmarkStart w:id="0" w:name="_GoBack"/>
      <w:bookmarkEnd w:id="0"/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Липатова Л.В.</w:t>
      </w:r>
    </w:p>
    <w:p w:rsidR="00A909EC" w:rsidRDefault="00A909EC" w:rsidP="00126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9EC" w:rsidRDefault="00A909EC" w:rsidP="00126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9EC" w:rsidRDefault="00A909EC" w:rsidP="00126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9EC" w:rsidRDefault="00A909EC" w:rsidP="00126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9EC" w:rsidRDefault="00A909EC" w:rsidP="00126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9EC" w:rsidRDefault="006624A7" w:rsidP="006624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Список участников ОМО № 1 от 05.11.2019</w:t>
      </w:r>
      <w:r w:rsidR="00A909EC">
        <w:rPr>
          <w:rFonts w:ascii="Times New Roman" w:hAnsi="Times New Roman" w:cs="Times New Roman"/>
          <w:b/>
          <w:i/>
          <w:sz w:val="36"/>
          <w:szCs w:val="36"/>
        </w:rPr>
        <w:t xml:space="preserve"> г</w:t>
      </w:r>
    </w:p>
    <w:p w:rsidR="00205D38" w:rsidRDefault="00205D38" w:rsidP="00A909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40"/>
        <w:gridCol w:w="3396"/>
        <w:gridCol w:w="2268"/>
        <w:gridCol w:w="3366"/>
      </w:tblGrid>
      <w:tr w:rsidR="00A909EC" w:rsidRPr="00A909EC" w:rsidTr="00A909EC">
        <w:tc>
          <w:tcPr>
            <w:tcW w:w="540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DB716D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A909EC" w:rsidRPr="00A909EC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DB716D" w:rsidRDefault="00DB716D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909EC" w:rsidRPr="00A909EC" w:rsidRDefault="00DB716D" w:rsidP="00DB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2»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DB716D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  <w:p w:rsidR="00A909EC" w:rsidRPr="00A909EC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DB716D" w:rsidRDefault="00DB716D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887C54" w:rsidRPr="00A909EC" w:rsidRDefault="00DB716D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DB716D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Камаятдинова</w:t>
            </w:r>
            <w:proofErr w:type="spellEnd"/>
          </w:p>
          <w:p w:rsidR="00A909EC" w:rsidRPr="00A909EC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DB716D" w:rsidRDefault="00DB716D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DB716D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– школа»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DB716D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Кордюкова</w:t>
            </w:r>
            <w:proofErr w:type="spellEnd"/>
          </w:p>
          <w:p w:rsidR="00887C54" w:rsidRPr="00A909EC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DB716D" w:rsidRDefault="00DB716D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  <w:p w:rsidR="00A909EC" w:rsidRPr="00A909EC" w:rsidRDefault="00DB716D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887C54" w:rsidRDefault="00DB716D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16D" w:rsidRPr="00A909EC" w:rsidRDefault="00DB716D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887C54" w:rsidRPr="00A909EC" w:rsidRDefault="00A909EC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B716D">
              <w:rPr>
                <w:rFonts w:ascii="Times New Roman" w:hAnsi="Times New Roman" w:cs="Times New Roman"/>
                <w:sz w:val="24"/>
                <w:szCs w:val="24"/>
              </w:rPr>
              <w:t>-дефектолог</w:t>
            </w:r>
          </w:p>
        </w:tc>
        <w:tc>
          <w:tcPr>
            <w:tcW w:w="3366" w:type="dxa"/>
          </w:tcPr>
          <w:p w:rsidR="00DB716D" w:rsidRDefault="00DB716D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54" w:rsidRPr="00A909EC" w:rsidRDefault="00DB716D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– школа»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496A0E" w:rsidRDefault="00496A0E" w:rsidP="004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Леманова</w:t>
            </w:r>
            <w:proofErr w:type="spellEnd"/>
          </w:p>
          <w:p w:rsidR="00887C54" w:rsidRPr="00A909EC" w:rsidRDefault="00496A0E" w:rsidP="004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Вячеславовна</w:t>
            </w:r>
          </w:p>
        </w:tc>
        <w:tc>
          <w:tcPr>
            <w:tcW w:w="2268" w:type="dxa"/>
          </w:tcPr>
          <w:p w:rsidR="00A909EC" w:rsidRPr="00A909EC" w:rsidRDefault="00496A0E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496A0E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23</w:t>
            </w:r>
          </w:p>
          <w:p w:rsidR="00496A0E" w:rsidRPr="00A909EC" w:rsidRDefault="00496A0E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496A0E" w:rsidRDefault="00496A0E" w:rsidP="004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</w:t>
            </w:r>
          </w:p>
          <w:p w:rsidR="00887C54" w:rsidRPr="00A909EC" w:rsidRDefault="00496A0E" w:rsidP="004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Валерьевна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96A0E" w:rsidRPr="00F84433" w:rsidRDefault="00496A0E" w:rsidP="00496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</w:p>
          <w:p w:rsidR="00A909EC" w:rsidRPr="00A909EC" w:rsidRDefault="00496A0E" w:rsidP="0049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«Карпинский ДДИ»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</w:tcPr>
          <w:p w:rsidR="00887C54" w:rsidRDefault="00496A0E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</w:t>
            </w:r>
          </w:p>
          <w:p w:rsidR="00496A0E" w:rsidRPr="00A909EC" w:rsidRDefault="00496A0E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496A0E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 «СОШ № 3»</w:t>
            </w:r>
          </w:p>
          <w:p w:rsidR="00496A0E" w:rsidRPr="00A909EC" w:rsidRDefault="00496A0E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887C54" w:rsidRDefault="00E33AE3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  <w:p w:rsidR="00E33AE3" w:rsidRPr="00A909EC" w:rsidRDefault="00E33AE3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E33AE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14</w:t>
            </w:r>
          </w:p>
          <w:p w:rsidR="00E33AE3" w:rsidRPr="00A909EC" w:rsidRDefault="00E33AE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Юрьевна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46»</w:t>
            </w:r>
          </w:p>
          <w:p w:rsidR="00A15198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6" w:type="dxa"/>
          </w:tcPr>
          <w:p w:rsidR="00E33AE3" w:rsidRDefault="00E33AE3" w:rsidP="00E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</w:t>
            </w:r>
          </w:p>
          <w:p w:rsidR="00A15198" w:rsidRPr="00A909EC" w:rsidRDefault="00E33AE3" w:rsidP="00E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E33AE3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Андреевна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  <w:p w:rsidR="00A15198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6" w:type="dxa"/>
          </w:tcPr>
          <w:p w:rsidR="00E33AE3" w:rsidRDefault="00E33AE3" w:rsidP="00E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</w:p>
          <w:p w:rsidR="00A15198" w:rsidRPr="00A909EC" w:rsidRDefault="00E33AE3" w:rsidP="00E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Геннадьевна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E33AE3" w:rsidRDefault="00E33AE3" w:rsidP="00E3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A909EC" w:rsidRPr="00A909EC" w:rsidRDefault="00E33AE3" w:rsidP="00E3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Сосьва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6" w:type="dxa"/>
          </w:tcPr>
          <w:p w:rsidR="008B37FD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Сёмаш</w:t>
            </w:r>
            <w:proofErr w:type="spellEnd"/>
          </w:p>
          <w:p w:rsidR="00A15198" w:rsidRPr="00A909EC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37FD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  <w:p w:rsidR="00A15198" w:rsidRPr="00A909EC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Сыстерова</w:t>
            </w:r>
            <w:proofErr w:type="spellEnd"/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15198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15198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  <w:p w:rsidR="00A909EC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оманово)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6" w:type="dxa"/>
          </w:tcPr>
          <w:p w:rsidR="008B37FD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Хотенова</w:t>
            </w:r>
            <w:proofErr w:type="spellEnd"/>
          </w:p>
          <w:p w:rsidR="00205D38" w:rsidRPr="00A909EC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Андреевна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37FD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D38" w:rsidRPr="00A909EC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– школа»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205D3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6" w:type="dxa"/>
          </w:tcPr>
          <w:p w:rsidR="008B37FD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</w:p>
          <w:p w:rsidR="00205D38" w:rsidRPr="00A909EC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37FD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  <w:p w:rsidR="00A909EC" w:rsidRPr="00A909EC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8B37FD" w:rsidRPr="00A909EC" w:rsidTr="00A909EC">
        <w:tc>
          <w:tcPr>
            <w:tcW w:w="540" w:type="dxa"/>
          </w:tcPr>
          <w:p w:rsidR="008B37FD" w:rsidRDefault="008B37F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6" w:type="dxa"/>
          </w:tcPr>
          <w:p w:rsidR="008B37FD" w:rsidRDefault="008B37FD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</w:t>
            </w:r>
          </w:p>
          <w:p w:rsidR="008B37FD" w:rsidRDefault="008B37FD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268" w:type="dxa"/>
          </w:tcPr>
          <w:p w:rsidR="008B37FD" w:rsidRPr="00A909EC" w:rsidRDefault="008B37F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37FD" w:rsidRDefault="008B37FD" w:rsidP="002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</w:tr>
    </w:tbl>
    <w:p w:rsidR="00A909EC" w:rsidRPr="00A909EC" w:rsidRDefault="00A909EC" w:rsidP="00A909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9EC" w:rsidRPr="00A909EC" w:rsidSect="0093670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845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397C3C"/>
    <w:multiLevelType w:val="hybridMultilevel"/>
    <w:tmpl w:val="1B2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4F81"/>
    <w:multiLevelType w:val="hybridMultilevel"/>
    <w:tmpl w:val="88EE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0A20"/>
    <w:multiLevelType w:val="hybridMultilevel"/>
    <w:tmpl w:val="37E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63EF1"/>
    <w:multiLevelType w:val="hybridMultilevel"/>
    <w:tmpl w:val="CF1C21EA"/>
    <w:lvl w:ilvl="0" w:tplc="60D0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A7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AB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C4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42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E9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AC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C1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45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504CB1"/>
    <w:multiLevelType w:val="hybridMultilevel"/>
    <w:tmpl w:val="DF1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B"/>
    <w:rsid w:val="00072C98"/>
    <w:rsid w:val="00073969"/>
    <w:rsid w:val="00090FE8"/>
    <w:rsid w:val="000D5797"/>
    <w:rsid w:val="000F4158"/>
    <w:rsid w:val="001042AF"/>
    <w:rsid w:val="00126003"/>
    <w:rsid w:val="00131BFE"/>
    <w:rsid w:val="00135F43"/>
    <w:rsid w:val="00156D2C"/>
    <w:rsid w:val="00164DB0"/>
    <w:rsid w:val="001A5FA9"/>
    <w:rsid w:val="001D38CB"/>
    <w:rsid w:val="001F3E7F"/>
    <w:rsid w:val="00203DCE"/>
    <w:rsid w:val="00205D38"/>
    <w:rsid w:val="00224EF4"/>
    <w:rsid w:val="00232ED1"/>
    <w:rsid w:val="00245913"/>
    <w:rsid w:val="00264B7A"/>
    <w:rsid w:val="00297041"/>
    <w:rsid w:val="002D3FD0"/>
    <w:rsid w:val="002E14B3"/>
    <w:rsid w:val="002E6A08"/>
    <w:rsid w:val="00347C70"/>
    <w:rsid w:val="00394DEB"/>
    <w:rsid w:val="003F0D32"/>
    <w:rsid w:val="004061BB"/>
    <w:rsid w:val="004244AC"/>
    <w:rsid w:val="00485B25"/>
    <w:rsid w:val="00496A0E"/>
    <w:rsid w:val="004C4E79"/>
    <w:rsid w:val="004C7B1B"/>
    <w:rsid w:val="004F774C"/>
    <w:rsid w:val="00504533"/>
    <w:rsid w:val="005F178E"/>
    <w:rsid w:val="0061124F"/>
    <w:rsid w:val="006624A7"/>
    <w:rsid w:val="006A2CB4"/>
    <w:rsid w:val="006E0358"/>
    <w:rsid w:val="006F04D2"/>
    <w:rsid w:val="00712821"/>
    <w:rsid w:val="0072208B"/>
    <w:rsid w:val="00730C27"/>
    <w:rsid w:val="00737690"/>
    <w:rsid w:val="00796B5A"/>
    <w:rsid w:val="007F7EBB"/>
    <w:rsid w:val="008417F7"/>
    <w:rsid w:val="00843EA7"/>
    <w:rsid w:val="008715C8"/>
    <w:rsid w:val="00871AB0"/>
    <w:rsid w:val="00872A39"/>
    <w:rsid w:val="008852BB"/>
    <w:rsid w:val="00887C54"/>
    <w:rsid w:val="00893707"/>
    <w:rsid w:val="00897F95"/>
    <w:rsid w:val="008B37FD"/>
    <w:rsid w:val="008C3A29"/>
    <w:rsid w:val="00905BCB"/>
    <w:rsid w:val="009311D7"/>
    <w:rsid w:val="00936705"/>
    <w:rsid w:val="00976B22"/>
    <w:rsid w:val="00977E53"/>
    <w:rsid w:val="009A2924"/>
    <w:rsid w:val="009B6998"/>
    <w:rsid w:val="00A01CFA"/>
    <w:rsid w:val="00A1377A"/>
    <w:rsid w:val="00A15198"/>
    <w:rsid w:val="00A46846"/>
    <w:rsid w:val="00A57F3F"/>
    <w:rsid w:val="00A909EC"/>
    <w:rsid w:val="00AB6601"/>
    <w:rsid w:val="00BA57D7"/>
    <w:rsid w:val="00BE5F1C"/>
    <w:rsid w:val="00BE6360"/>
    <w:rsid w:val="00BF06D2"/>
    <w:rsid w:val="00C54954"/>
    <w:rsid w:val="00C73C68"/>
    <w:rsid w:val="00D064C3"/>
    <w:rsid w:val="00D12AC8"/>
    <w:rsid w:val="00D64914"/>
    <w:rsid w:val="00D90547"/>
    <w:rsid w:val="00DB716D"/>
    <w:rsid w:val="00DB7DCA"/>
    <w:rsid w:val="00DF2A4B"/>
    <w:rsid w:val="00E33AE3"/>
    <w:rsid w:val="00E71907"/>
    <w:rsid w:val="00E8062B"/>
    <w:rsid w:val="00EB0333"/>
    <w:rsid w:val="00F73B1E"/>
    <w:rsid w:val="00FD6D38"/>
    <w:rsid w:val="00FF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9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90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412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4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78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9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Lenovo</cp:lastModifiedBy>
  <cp:revision>47</cp:revision>
  <dcterms:created xsi:type="dcterms:W3CDTF">2018-09-24T04:13:00Z</dcterms:created>
  <dcterms:modified xsi:type="dcterms:W3CDTF">2019-11-10T18:45:00Z</dcterms:modified>
</cp:coreProperties>
</file>